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4E3C" w:rsidRPr="002C2328" w:rsidRDefault="004D4E3C" w:rsidP="002C2328">
      <w:pPr>
        <w:tabs>
          <w:tab w:val="left" w:pos="567"/>
        </w:tabs>
        <w:spacing w:after="0" w:line="240" w:lineRule="auto"/>
        <w:ind w:right="-143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ab/>
      </w:r>
      <w:r>
        <w:rPr>
          <w:rFonts w:ascii="Times New Roman" w:hAnsi="Times New Roman"/>
          <w:sz w:val="28"/>
          <w:szCs w:val="28"/>
          <w:lang w:val="ky-KG"/>
        </w:rPr>
        <w:tab/>
      </w:r>
      <w:r>
        <w:rPr>
          <w:rFonts w:ascii="Times New Roman" w:hAnsi="Times New Roman"/>
          <w:sz w:val="28"/>
          <w:szCs w:val="28"/>
          <w:lang w:val="ky-KG"/>
        </w:rPr>
        <w:tab/>
      </w:r>
      <w:r w:rsidRPr="002C2328">
        <w:rPr>
          <w:rFonts w:ascii="Times New Roman" w:hAnsi="Times New Roman" w:cs="Times New Roman"/>
          <w:sz w:val="28"/>
          <w:szCs w:val="28"/>
          <w:lang w:val="ky-KG"/>
        </w:rPr>
        <w:tab/>
      </w:r>
      <w:r w:rsidRPr="002C2328">
        <w:rPr>
          <w:rFonts w:ascii="Times New Roman" w:hAnsi="Times New Roman" w:cs="Times New Roman"/>
          <w:sz w:val="28"/>
          <w:szCs w:val="28"/>
          <w:lang w:val="ky-KG"/>
        </w:rPr>
        <w:tab/>
      </w:r>
      <w:r w:rsidRPr="002C2328">
        <w:rPr>
          <w:rFonts w:ascii="Times New Roman" w:hAnsi="Times New Roman" w:cs="Times New Roman"/>
          <w:sz w:val="28"/>
          <w:szCs w:val="28"/>
          <w:lang w:val="ky-KG"/>
        </w:rPr>
        <w:tab/>
      </w:r>
      <w:r w:rsidRPr="002C2328">
        <w:rPr>
          <w:rFonts w:ascii="Times New Roman" w:hAnsi="Times New Roman" w:cs="Times New Roman"/>
          <w:sz w:val="28"/>
          <w:szCs w:val="28"/>
          <w:lang w:val="ky-KG"/>
        </w:rPr>
        <w:tab/>
      </w:r>
      <w:r w:rsidRPr="002C2328">
        <w:rPr>
          <w:rFonts w:ascii="Times New Roman" w:hAnsi="Times New Roman" w:cs="Times New Roman"/>
          <w:sz w:val="28"/>
          <w:szCs w:val="28"/>
          <w:lang w:val="ky-KG"/>
        </w:rPr>
        <w:tab/>
      </w:r>
      <w:r w:rsidRPr="002C2328">
        <w:rPr>
          <w:rFonts w:ascii="Times New Roman" w:hAnsi="Times New Roman" w:cs="Times New Roman"/>
          <w:sz w:val="28"/>
          <w:szCs w:val="28"/>
          <w:lang w:val="ky-KG"/>
        </w:rPr>
        <w:tab/>
      </w:r>
      <w:r w:rsidRPr="002C2328">
        <w:rPr>
          <w:rFonts w:ascii="Times New Roman" w:hAnsi="Times New Roman" w:cs="Times New Roman"/>
          <w:sz w:val="28"/>
          <w:szCs w:val="28"/>
          <w:lang w:val="ky-KG"/>
        </w:rPr>
        <w:tab/>
      </w:r>
      <w:r w:rsidRPr="002C2328">
        <w:rPr>
          <w:rFonts w:ascii="Times New Roman" w:hAnsi="Times New Roman" w:cs="Times New Roman"/>
          <w:sz w:val="28"/>
          <w:szCs w:val="28"/>
          <w:lang w:val="ky-KG"/>
        </w:rPr>
        <w:tab/>
      </w:r>
      <w:r w:rsidRPr="002C2328">
        <w:rPr>
          <w:rFonts w:ascii="Times New Roman" w:hAnsi="Times New Roman" w:cs="Times New Roman"/>
          <w:sz w:val="28"/>
          <w:szCs w:val="28"/>
          <w:lang w:val="ky-KG"/>
        </w:rPr>
        <w:tab/>
        <w:t>Долбоор</w:t>
      </w:r>
    </w:p>
    <w:p w:rsidR="004D4E3C" w:rsidRPr="002C2328" w:rsidRDefault="004D4E3C" w:rsidP="002C2328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ky-KG"/>
        </w:rPr>
      </w:pPr>
    </w:p>
    <w:p w:rsidR="004D4E3C" w:rsidRPr="002C2328" w:rsidRDefault="004D4E3C" w:rsidP="002C2328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ky-KG"/>
        </w:rPr>
      </w:pPr>
    </w:p>
    <w:p w:rsidR="004D4E3C" w:rsidRPr="002C2328" w:rsidRDefault="004D4E3C" w:rsidP="002C2328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ky-KG"/>
        </w:rPr>
      </w:pPr>
      <w:r w:rsidRPr="002C2328">
        <w:rPr>
          <w:rFonts w:ascii="Times New Roman" w:eastAsia="Times New Roman" w:hAnsi="Times New Roman" w:cs="Times New Roman"/>
          <w:b/>
          <w:bCs/>
          <w:sz w:val="28"/>
          <w:szCs w:val="28"/>
          <w:lang w:val="ky-KG"/>
        </w:rPr>
        <w:t>Кы</w:t>
      </w:r>
      <w:r w:rsidR="001F6AD8">
        <w:rPr>
          <w:rFonts w:ascii="Times New Roman" w:eastAsia="Times New Roman" w:hAnsi="Times New Roman" w:cs="Times New Roman"/>
          <w:b/>
          <w:bCs/>
          <w:sz w:val="28"/>
          <w:szCs w:val="28"/>
          <w:lang w:val="ky-KG"/>
        </w:rPr>
        <w:t>ргыз Республикасынын Өкмөтүнүн “</w:t>
      </w:r>
      <w:r w:rsidRPr="002C2328">
        <w:rPr>
          <w:rFonts w:ascii="Times New Roman" w:eastAsia="Times New Roman" w:hAnsi="Times New Roman" w:cs="Times New Roman"/>
          <w:b/>
          <w:bCs/>
          <w:sz w:val="28"/>
          <w:szCs w:val="28"/>
          <w:lang w:val="ky-KG"/>
        </w:rPr>
        <w:t>1941-1945-жылдардагы Улуу Ата Мекендик согуштагы Жеңиш күнүн майрамдоонун урматына            9-майга карата ар жылдагы кошумча бир жолку</w:t>
      </w:r>
      <w:r w:rsidR="001F6AD8">
        <w:rPr>
          <w:rFonts w:ascii="Times New Roman" w:eastAsia="Times New Roman" w:hAnsi="Times New Roman" w:cs="Times New Roman"/>
          <w:b/>
          <w:bCs/>
          <w:sz w:val="28"/>
          <w:szCs w:val="28"/>
          <w:lang w:val="ky-KG"/>
        </w:rPr>
        <w:t xml:space="preserve"> акчалай жөлөкпул төлөө жөнүндө”</w:t>
      </w:r>
      <w:r w:rsidRPr="002C2328">
        <w:rPr>
          <w:rFonts w:ascii="Times New Roman" w:eastAsia="Times New Roman" w:hAnsi="Times New Roman" w:cs="Times New Roman"/>
          <w:b/>
          <w:bCs/>
          <w:sz w:val="28"/>
          <w:szCs w:val="28"/>
          <w:lang w:val="ky-KG"/>
        </w:rPr>
        <w:t xml:space="preserve"> токтомуна өзгөртүүлөрдү киргизүү жөнүндө</w:t>
      </w:r>
    </w:p>
    <w:p w:rsidR="004D4E3C" w:rsidRDefault="004D4E3C" w:rsidP="002C2328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ky-KG"/>
        </w:rPr>
      </w:pPr>
    </w:p>
    <w:p w:rsidR="00BD1D9D" w:rsidRPr="002C2328" w:rsidRDefault="00BD1D9D" w:rsidP="002C2328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ky-KG"/>
        </w:rPr>
      </w:pPr>
    </w:p>
    <w:p w:rsidR="004D4E3C" w:rsidRPr="002C2328" w:rsidRDefault="004D4E3C" w:rsidP="002C2328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ky-KG"/>
        </w:rPr>
      </w:pPr>
      <w:r w:rsidRPr="002C2328">
        <w:rPr>
          <w:rFonts w:ascii="Times New Roman" w:eastAsia="Times New Roman" w:hAnsi="Times New Roman" w:cs="Times New Roman"/>
          <w:b/>
          <w:bCs/>
          <w:sz w:val="28"/>
          <w:szCs w:val="28"/>
          <w:lang w:val="ky-KG"/>
        </w:rPr>
        <w:t>КЫРГЫЗ РЕСПУБЛИКАСЫНЫН ӨКМӨТҮНҮН ТОКТОМУ</w:t>
      </w:r>
    </w:p>
    <w:p w:rsidR="004D4E3C" w:rsidRPr="002C2328" w:rsidRDefault="004D4E3C" w:rsidP="002C2328">
      <w:pPr>
        <w:pStyle w:val="tkNazvanie"/>
        <w:spacing w:before="0" w:after="0" w:line="240" w:lineRule="auto"/>
        <w:ind w:left="0" w:right="-1"/>
        <w:rPr>
          <w:rFonts w:ascii="Times New Roman" w:hAnsi="Times New Roman" w:cs="Times New Roman"/>
          <w:sz w:val="28"/>
          <w:szCs w:val="28"/>
          <w:lang w:val="ky-KG"/>
        </w:rPr>
      </w:pPr>
    </w:p>
    <w:p w:rsidR="004D4E3C" w:rsidRPr="002C2328" w:rsidRDefault="004D4E3C" w:rsidP="002C2328">
      <w:pPr>
        <w:pStyle w:val="tkNazvanie"/>
        <w:spacing w:before="0" w:after="0" w:line="240" w:lineRule="auto"/>
        <w:ind w:left="0" w:right="-1"/>
        <w:jc w:val="left"/>
        <w:rPr>
          <w:rFonts w:ascii="Times New Roman" w:hAnsi="Times New Roman" w:cs="Times New Roman"/>
          <w:b w:val="0"/>
          <w:sz w:val="28"/>
          <w:szCs w:val="28"/>
          <w:lang w:val="ky-KG"/>
        </w:rPr>
      </w:pPr>
    </w:p>
    <w:p w:rsidR="004D4E3C" w:rsidRPr="002C2328" w:rsidRDefault="00252622" w:rsidP="00252622">
      <w:pPr>
        <w:pStyle w:val="HTML"/>
        <w:shd w:val="clear" w:color="auto" w:fill="FFFFFF"/>
        <w:tabs>
          <w:tab w:val="clear" w:pos="916"/>
          <w:tab w:val="left" w:pos="709"/>
        </w:tabs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ab/>
      </w:r>
      <w:r w:rsidR="007C2495" w:rsidRPr="002C2328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“Кыргыз Республикасынын Өкмөтү жөнүндө” конституциялык Мыйзамынын 10 жана 17-беренелерине ылайык, </w:t>
      </w:r>
      <w:r w:rsidR="004D4E3C" w:rsidRPr="002C2328">
        <w:rPr>
          <w:rFonts w:ascii="Times New Roman" w:hAnsi="Times New Roman" w:cs="Times New Roman"/>
          <w:sz w:val="28"/>
          <w:szCs w:val="28"/>
          <w:lang w:val="ky-KG"/>
        </w:rPr>
        <w:t xml:space="preserve">Улуу Ата-Мекендик согуштагы Жеңиштин 75 жылдыгынын урматына, </w:t>
      </w:r>
      <w:r w:rsidR="007C2495" w:rsidRPr="002C2328">
        <w:rPr>
          <w:rFonts w:ascii="Times New Roman" w:hAnsi="Times New Roman" w:cs="Times New Roman"/>
          <w:sz w:val="28"/>
          <w:szCs w:val="28"/>
          <w:lang w:val="ky-KG"/>
        </w:rPr>
        <w:t xml:space="preserve">Улуу Ата Мекендик Согуштагы фашистик Германияны жеӊген </w:t>
      </w:r>
      <w:r w:rsidR="004D4E3C" w:rsidRPr="002C2328">
        <w:rPr>
          <w:rFonts w:ascii="Times New Roman" w:hAnsi="Times New Roman" w:cs="Times New Roman"/>
          <w:sz w:val="28"/>
          <w:szCs w:val="28"/>
          <w:lang w:val="ky-KG"/>
        </w:rPr>
        <w:t>Улуу Ат</w:t>
      </w:r>
      <w:r w:rsidR="00CE3A03" w:rsidRPr="002C2328">
        <w:rPr>
          <w:rFonts w:ascii="Times New Roman" w:hAnsi="Times New Roman" w:cs="Times New Roman"/>
          <w:sz w:val="28"/>
          <w:szCs w:val="28"/>
          <w:lang w:val="ky-KG"/>
        </w:rPr>
        <w:t>а Мекендик согуш ардагерлеринин</w:t>
      </w:r>
      <w:r w:rsidR="004D4E3C" w:rsidRPr="002C2328">
        <w:rPr>
          <w:rFonts w:ascii="Times New Roman" w:hAnsi="Times New Roman" w:cs="Times New Roman"/>
          <w:sz w:val="28"/>
          <w:szCs w:val="28"/>
          <w:lang w:val="ky-KG"/>
        </w:rPr>
        <w:t xml:space="preserve"> баатырдыгын жана кайратмандыгын тереӊ урматтоо менен Кыргыз Республикасынын Өкмөтү токтом кылат:</w:t>
      </w:r>
    </w:p>
    <w:p w:rsidR="004D4E3C" w:rsidRPr="002C2328" w:rsidRDefault="004D4E3C" w:rsidP="00252622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2C2328">
        <w:rPr>
          <w:rFonts w:ascii="Times New Roman" w:hAnsi="Times New Roman" w:cs="Times New Roman"/>
          <w:sz w:val="28"/>
          <w:szCs w:val="28"/>
          <w:lang w:val="ky-KG"/>
        </w:rPr>
        <w:t>1.Кыргыз Республикасынын Өкмөтүнүн 2</w:t>
      </w:r>
      <w:r w:rsidR="001F6AD8">
        <w:rPr>
          <w:rFonts w:ascii="Times New Roman" w:hAnsi="Times New Roman" w:cs="Times New Roman"/>
          <w:sz w:val="28"/>
          <w:szCs w:val="28"/>
          <w:lang w:val="ky-KG"/>
        </w:rPr>
        <w:t>011-жылдын 21-апрелиндеги №180 “</w:t>
      </w:r>
      <w:r w:rsidRPr="002C2328">
        <w:rPr>
          <w:rFonts w:ascii="Times New Roman" w:hAnsi="Times New Roman" w:cs="Times New Roman"/>
          <w:bCs/>
          <w:spacing w:val="5"/>
          <w:sz w:val="28"/>
          <w:szCs w:val="28"/>
          <w:shd w:val="clear" w:color="auto" w:fill="FFFFFF"/>
          <w:lang w:val="ky-KG"/>
        </w:rPr>
        <w:t>1941-1945-жылдардагы Улуу Ата Мекендик согуштагы Жеңиш күнүн майрамдоонун урматына 9-майга карата ар жылдагы кошумча бир жолку акчалай жөлөкпул төлөө жөнүндө</w:t>
      </w:r>
      <w:r w:rsidR="001F6AD8">
        <w:rPr>
          <w:rFonts w:ascii="Times New Roman" w:hAnsi="Times New Roman" w:cs="Times New Roman"/>
          <w:sz w:val="28"/>
          <w:szCs w:val="28"/>
          <w:lang w:val="ky-KG"/>
        </w:rPr>
        <w:t>”</w:t>
      </w:r>
      <w:r w:rsidRPr="002C2328">
        <w:rPr>
          <w:rFonts w:ascii="Times New Roman" w:hAnsi="Times New Roman" w:cs="Times New Roman"/>
          <w:sz w:val="28"/>
          <w:szCs w:val="28"/>
          <w:lang w:val="ky-KG"/>
        </w:rPr>
        <w:t xml:space="preserve"> токтомуна төмөнкүдөй өзгөртүүлөр киргизилсин: </w:t>
      </w:r>
    </w:p>
    <w:p w:rsidR="007C2495" w:rsidRPr="002C2328" w:rsidRDefault="007C2495" w:rsidP="00252622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2C2328">
        <w:rPr>
          <w:rFonts w:ascii="Times New Roman" w:hAnsi="Times New Roman" w:cs="Times New Roman"/>
          <w:sz w:val="28"/>
          <w:szCs w:val="28"/>
          <w:lang w:val="ky-KG"/>
        </w:rPr>
        <w:t>- 1-пунктта:</w:t>
      </w:r>
    </w:p>
    <w:p w:rsidR="007C2495" w:rsidRPr="002C2328" w:rsidRDefault="001F6AD8" w:rsidP="002C2328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- экинчи-төртүнчү абзацтагы “15000” деген цифра “20000”</w:t>
      </w:r>
      <w:r w:rsidR="007C2495" w:rsidRPr="002C2328">
        <w:rPr>
          <w:rFonts w:ascii="Times New Roman" w:hAnsi="Times New Roman" w:cs="Times New Roman"/>
          <w:sz w:val="28"/>
          <w:szCs w:val="28"/>
          <w:lang w:val="ky-KG"/>
        </w:rPr>
        <w:t xml:space="preserve"> деген цифрага алмаштырылсын; </w:t>
      </w:r>
    </w:p>
    <w:p w:rsidR="007C2495" w:rsidRPr="002C2328" w:rsidRDefault="007C2495" w:rsidP="00252622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  <w:lang w:val="ky-KG"/>
        </w:rPr>
      </w:pPr>
      <w:r w:rsidRPr="002C2328">
        <w:rPr>
          <w:rFonts w:ascii="Times New Roman" w:hAnsi="Times New Roman" w:cs="Times New Roman"/>
          <w:sz w:val="28"/>
          <w:szCs w:val="28"/>
          <w:lang w:val="ky-KG"/>
        </w:rPr>
        <w:t>- бешинчи жана алтынчы</w:t>
      </w:r>
      <w:r w:rsidR="001F6AD8">
        <w:rPr>
          <w:rFonts w:ascii="Times New Roman" w:hAnsi="Times New Roman" w:cs="Times New Roman"/>
          <w:sz w:val="28"/>
          <w:szCs w:val="28"/>
          <w:lang w:val="ky-KG"/>
        </w:rPr>
        <w:t xml:space="preserve"> абзацтагы “10000” деген цифра “15000”</w:t>
      </w:r>
      <w:r w:rsidRPr="002C2328">
        <w:rPr>
          <w:rFonts w:ascii="Times New Roman" w:hAnsi="Times New Roman" w:cs="Times New Roman"/>
          <w:sz w:val="28"/>
          <w:szCs w:val="28"/>
          <w:lang w:val="ky-KG"/>
        </w:rPr>
        <w:t xml:space="preserve"> деген цифрага алмаштырылсын; </w:t>
      </w:r>
    </w:p>
    <w:p w:rsidR="004D4E3C" w:rsidRPr="002C2328" w:rsidRDefault="007C2495" w:rsidP="00252622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</w:pPr>
      <w:r w:rsidRPr="002C2328">
        <w:rPr>
          <w:rFonts w:ascii="Times New Roman" w:hAnsi="Times New Roman" w:cs="Times New Roman"/>
          <w:sz w:val="28"/>
          <w:szCs w:val="28"/>
          <w:lang w:val="ky-KG"/>
        </w:rPr>
        <w:t xml:space="preserve">- 1 жана 6-пункттагы  </w:t>
      </w:r>
      <w:r w:rsidRPr="002C2328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ар түрдүү жөндөмө формаларындагы </w:t>
      </w:r>
      <w:r w:rsidRPr="002C2328">
        <w:rPr>
          <w:rFonts w:ascii="Times New Roman" w:hAnsi="Times New Roman" w:cs="Times New Roman"/>
          <w:sz w:val="28"/>
          <w:szCs w:val="28"/>
          <w:lang w:val="ky-KG"/>
        </w:rPr>
        <w:t>“Кыргыз Респуб</w:t>
      </w:r>
      <w:r w:rsidR="006D5F06">
        <w:rPr>
          <w:rFonts w:ascii="Times New Roman" w:hAnsi="Times New Roman" w:cs="Times New Roman"/>
          <w:sz w:val="28"/>
          <w:szCs w:val="28"/>
          <w:lang w:val="ky-KG"/>
        </w:rPr>
        <w:t>ликасынын Транспорт жана коммун</w:t>
      </w:r>
      <w:r w:rsidRPr="002C2328">
        <w:rPr>
          <w:rFonts w:ascii="Times New Roman" w:hAnsi="Times New Roman" w:cs="Times New Roman"/>
          <w:sz w:val="28"/>
          <w:szCs w:val="28"/>
          <w:lang w:val="ky-KG"/>
        </w:rPr>
        <w:t>икация министрлиги”</w:t>
      </w:r>
      <w:r w:rsidRPr="002C2328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 дег</w:t>
      </w:r>
      <w:r w:rsidR="001F6AD8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ен сөз тийиштүү жөндөмөлөрдөгү “</w:t>
      </w:r>
      <w:r w:rsidRPr="002C2328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Кыргыз Республикасынын Өкмөтүнө кара</w:t>
      </w:r>
      <w:r w:rsidR="001F6AD8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штуу Мамлекеттик каттоо кызматы”</w:t>
      </w:r>
      <w:r w:rsidRPr="002C2328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 деген сөзгө алмаштырылсын;</w:t>
      </w:r>
    </w:p>
    <w:p w:rsidR="007C2495" w:rsidRPr="002C2328" w:rsidRDefault="007C2495" w:rsidP="00252622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</w:pPr>
      <w:r w:rsidRPr="002C2328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- 1941-1945-жылдардагы Улуу Ата Мекендик согуштун ардагерлерине жыл сайын кошумча бир жолку акчалай жөлөкп</w:t>
      </w:r>
      <w:bookmarkStart w:id="0" w:name="_GoBack"/>
      <w:bookmarkEnd w:id="0"/>
      <w:r w:rsidRPr="002C2328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ул төлөөнүн тартибинде:</w:t>
      </w:r>
    </w:p>
    <w:p w:rsidR="007C2495" w:rsidRPr="002C2328" w:rsidRDefault="007C2495" w:rsidP="00252622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</w:pPr>
      <w:r w:rsidRPr="002C2328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- 1-6, 8-9, 11-12 пукттардагы ар түрдүү жөндөмө формаларындагы “социалдык өнүгүү” деген сөзгө чейин </w:t>
      </w:r>
      <w:r w:rsidR="000A594D" w:rsidRPr="002C2328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тийиштүү жөндөмөлөрдөгү “эмгек” деген сөз менен толукталсын.</w:t>
      </w:r>
    </w:p>
    <w:p w:rsidR="000A594D" w:rsidRPr="002C2328" w:rsidRDefault="000A594D" w:rsidP="002C2328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</w:pPr>
      <w:r w:rsidRPr="002C2328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2. Кыргыз Республикасынын Финансы министрлиги:</w:t>
      </w:r>
    </w:p>
    <w:p w:rsidR="000A594D" w:rsidRPr="002C2328" w:rsidRDefault="000A594D" w:rsidP="002C2328">
      <w:pPr>
        <w:pStyle w:val="tkTekst"/>
        <w:spacing w:after="0" w:line="240" w:lineRule="auto"/>
        <w:rPr>
          <w:rFonts w:ascii="Times New Roman" w:hAnsi="Times New Roman" w:cs="Times New Roman"/>
          <w:bCs/>
          <w:spacing w:val="5"/>
          <w:sz w:val="28"/>
          <w:szCs w:val="28"/>
          <w:shd w:val="clear" w:color="auto" w:fill="FFFFFF"/>
          <w:lang w:val="ky-KG"/>
        </w:rPr>
      </w:pPr>
      <w:r w:rsidRPr="002C2328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Кыргыз Республикасынын Жогорку Кеңешинин Бюджет жана финансы боюнча комитетинин макулдашуусу боюнча 1941-1945-жылдардагы Улуу Ата Мекендик согуштагы Жеӊиштин 75-жылдыгынын урматына, Улуу Ата Мекендик согуштагы ардегерлерге </w:t>
      </w:r>
      <w:r w:rsidRPr="002C2328">
        <w:rPr>
          <w:rFonts w:ascii="Times New Roman" w:hAnsi="Times New Roman" w:cs="Times New Roman"/>
          <w:bCs/>
          <w:spacing w:val="5"/>
          <w:sz w:val="28"/>
          <w:szCs w:val="28"/>
          <w:shd w:val="clear" w:color="auto" w:fill="FFFFFF"/>
          <w:lang w:val="ky-KG"/>
        </w:rPr>
        <w:t xml:space="preserve">9-майга карата ар </w:t>
      </w:r>
      <w:r w:rsidRPr="002C2328">
        <w:rPr>
          <w:rFonts w:ascii="Times New Roman" w:hAnsi="Times New Roman" w:cs="Times New Roman"/>
          <w:bCs/>
          <w:spacing w:val="5"/>
          <w:sz w:val="28"/>
          <w:szCs w:val="28"/>
          <w:shd w:val="clear" w:color="auto" w:fill="FFFFFF"/>
          <w:lang w:val="ky-KG"/>
        </w:rPr>
        <w:lastRenderedPageBreak/>
        <w:t xml:space="preserve">жылдагы кошумча бир жолку акчалай жөлөкпулдун өлчөмүн </w:t>
      </w:r>
      <w:r w:rsidR="002C2328" w:rsidRPr="002C2328">
        <w:rPr>
          <w:rFonts w:ascii="Times New Roman" w:hAnsi="Times New Roman" w:cs="Times New Roman"/>
          <w:bCs/>
          <w:spacing w:val="5"/>
          <w:sz w:val="28"/>
          <w:szCs w:val="28"/>
          <w:shd w:val="clear" w:color="auto" w:fill="FFFFFF"/>
          <w:lang w:val="ky-KG"/>
        </w:rPr>
        <w:t xml:space="preserve">2020-жылы </w:t>
      </w:r>
      <w:r w:rsidRPr="002C2328">
        <w:rPr>
          <w:rFonts w:ascii="Times New Roman" w:hAnsi="Times New Roman" w:cs="Times New Roman"/>
          <w:bCs/>
          <w:spacing w:val="5"/>
          <w:sz w:val="28"/>
          <w:szCs w:val="28"/>
          <w:shd w:val="clear" w:color="auto" w:fill="FFFFFF"/>
          <w:lang w:val="ky-KG"/>
        </w:rPr>
        <w:t>жогорулатуу үчүн зарыл болгон кошумча каражат</w:t>
      </w:r>
      <w:r w:rsidR="002C2328" w:rsidRPr="002C2328">
        <w:rPr>
          <w:rFonts w:ascii="Times New Roman" w:hAnsi="Times New Roman" w:cs="Times New Roman"/>
          <w:bCs/>
          <w:spacing w:val="5"/>
          <w:sz w:val="28"/>
          <w:szCs w:val="28"/>
          <w:shd w:val="clear" w:color="auto" w:fill="FFFFFF"/>
          <w:lang w:val="ky-KG"/>
        </w:rPr>
        <w:t>ты</w:t>
      </w:r>
      <w:r w:rsidRPr="002C2328">
        <w:rPr>
          <w:rFonts w:ascii="Times New Roman" w:hAnsi="Times New Roman" w:cs="Times New Roman"/>
          <w:bCs/>
          <w:spacing w:val="5"/>
          <w:sz w:val="28"/>
          <w:szCs w:val="28"/>
          <w:shd w:val="clear" w:color="auto" w:fill="FFFFFF"/>
          <w:lang w:val="ky-KG"/>
        </w:rPr>
        <w:t xml:space="preserve"> тапсын.</w:t>
      </w:r>
    </w:p>
    <w:p w:rsidR="002C2328" w:rsidRPr="002C2328" w:rsidRDefault="002C2328" w:rsidP="002C2328">
      <w:pPr>
        <w:pStyle w:val="2"/>
        <w:shd w:val="clear" w:color="auto" w:fill="FFFFFF"/>
        <w:spacing w:before="0" w:beforeAutospacing="0" w:after="0" w:afterAutospacing="0"/>
        <w:ind w:firstLine="567"/>
        <w:jc w:val="both"/>
        <w:rPr>
          <w:b w:val="0"/>
          <w:sz w:val="28"/>
          <w:szCs w:val="28"/>
          <w:lang w:val="ky-KG"/>
        </w:rPr>
      </w:pPr>
      <w:r w:rsidRPr="002C2328">
        <w:rPr>
          <w:b w:val="0"/>
          <w:bCs w:val="0"/>
          <w:spacing w:val="5"/>
          <w:sz w:val="28"/>
          <w:szCs w:val="28"/>
          <w:shd w:val="clear" w:color="auto" w:fill="FFFFFF"/>
          <w:lang w:val="ky-KG"/>
        </w:rPr>
        <w:t xml:space="preserve">- </w:t>
      </w:r>
      <w:r w:rsidRPr="002C2328">
        <w:rPr>
          <w:b w:val="0"/>
          <w:sz w:val="28"/>
          <w:szCs w:val="28"/>
          <w:lang w:val="ky-KG"/>
        </w:rPr>
        <w:t>Кыргыз Республикасынын “Кыргыз Республикасынын 2020-жылга республикалык бюджети жана 2021-2022-жылдарга болжолу жөнүндө” Мыйзамына тийиштүү өзгөртүүлөр киргизилсин.</w:t>
      </w:r>
    </w:p>
    <w:p w:rsidR="004D4E3C" w:rsidRPr="002C2328" w:rsidRDefault="00122C7F" w:rsidP="002C2328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3</w:t>
      </w:r>
      <w:r w:rsidR="004D4E3C" w:rsidRPr="002C2328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  <w:r w:rsidR="004D4E3C" w:rsidRPr="002C2328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Ушул токтомдун аткарылышын контролдоо Кыргыз Республикасынын Өкмөтүнүн Аппаратынын социалдык өнүктүрүү бөлүмүнө жүктөлсүн.</w:t>
      </w:r>
    </w:p>
    <w:p w:rsidR="004D4E3C" w:rsidRPr="002C2328" w:rsidRDefault="00122C7F" w:rsidP="002C2328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4</w:t>
      </w:r>
      <w:r w:rsidR="004D4E3C" w:rsidRPr="002C2328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4D4E3C" w:rsidRPr="002C2328">
        <w:rPr>
          <w:rFonts w:ascii="Times New Roman" w:hAnsi="Times New Roman" w:cs="Times New Roman"/>
          <w:sz w:val="28"/>
          <w:szCs w:val="28"/>
          <w:shd w:val="clear" w:color="auto" w:fill="FFFFFF"/>
        </w:rPr>
        <w:t>Ушул</w:t>
      </w:r>
      <w:proofErr w:type="spellEnd"/>
      <w:r w:rsidR="004D4E3C" w:rsidRPr="002C232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4D4E3C" w:rsidRPr="002C2328">
        <w:rPr>
          <w:rFonts w:ascii="Times New Roman" w:hAnsi="Times New Roman" w:cs="Times New Roman"/>
          <w:sz w:val="28"/>
          <w:szCs w:val="28"/>
          <w:shd w:val="clear" w:color="auto" w:fill="FFFFFF"/>
        </w:rPr>
        <w:t>токтом</w:t>
      </w:r>
      <w:proofErr w:type="spellEnd"/>
      <w:r w:rsidR="004D4E3C" w:rsidRPr="002C232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4D4E3C" w:rsidRPr="002C2328">
        <w:rPr>
          <w:rFonts w:ascii="Times New Roman" w:hAnsi="Times New Roman" w:cs="Times New Roman"/>
          <w:sz w:val="28"/>
          <w:szCs w:val="28"/>
          <w:shd w:val="clear" w:color="auto" w:fill="FFFFFF"/>
        </w:rPr>
        <w:t>расмий</w:t>
      </w:r>
      <w:proofErr w:type="spellEnd"/>
      <w:r w:rsidR="004D4E3C" w:rsidRPr="002C232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4D4E3C" w:rsidRPr="002C2328">
        <w:rPr>
          <w:rFonts w:ascii="Times New Roman" w:hAnsi="Times New Roman" w:cs="Times New Roman"/>
          <w:sz w:val="28"/>
          <w:szCs w:val="28"/>
          <w:shd w:val="clear" w:color="auto" w:fill="FFFFFF"/>
        </w:rPr>
        <w:t>жарыяланган</w:t>
      </w:r>
      <w:proofErr w:type="spellEnd"/>
      <w:r w:rsidR="004D4E3C" w:rsidRPr="002C232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4D4E3C" w:rsidRPr="002C2328">
        <w:rPr>
          <w:rFonts w:ascii="Times New Roman" w:hAnsi="Times New Roman" w:cs="Times New Roman"/>
          <w:sz w:val="28"/>
          <w:szCs w:val="28"/>
          <w:shd w:val="clear" w:color="auto" w:fill="FFFFFF"/>
        </w:rPr>
        <w:t>күндөн</w:t>
      </w:r>
      <w:proofErr w:type="spellEnd"/>
      <w:r w:rsidR="004D4E3C" w:rsidRPr="002C232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4D4E3C" w:rsidRPr="002C2328">
        <w:rPr>
          <w:rFonts w:ascii="Times New Roman" w:hAnsi="Times New Roman" w:cs="Times New Roman"/>
          <w:sz w:val="28"/>
          <w:szCs w:val="28"/>
          <w:shd w:val="clear" w:color="auto" w:fill="FFFFFF"/>
        </w:rPr>
        <w:t>тарт</w:t>
      </w:r>
      <w:proofErr w:type="spellEnd"/>
      <w:r w:rsidR="004D4E3C" w:rsidRPr="002C2328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а</w:t>
      </w:r>
      <w:r w:rsidR="004D4E3C" w:rsidRPr="002C232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4D4E3C" w:rsidRPr="002C2328">
        <w:rPr>
          <w:rFonts w:ascii="Times New Roman" w:hAnsi="Times New Roman" w:cs="Times New Roman"/>
          <w:sz w:val="28"/>
          <w:szCs w:val="28"/>
          <w:shd w:val="clear" w:color="auto" w:fill="FFFFFF"/>
        </w:rPr>
        <w:t>кү</w:t>
      </w:r>
      <w:proofErr w:type="gramStart"/>
      <w:r w:rsidR="004D4E3C" w:rsidRPr="002C2328">
        <w:rPr>
          <w:rFonts w:ascii="Times New Roman" w:hAnsi="Times New Roman" w:cs="Times New Roman"/>
          <w:sz w:val="28"/>
          <w:szCs w:val="28"/>
          <w:shd w:val="clear" w:color="auto" w:fill="FFFFFF"/>
        </w:rPr>
        <w:t>ч</w:t>
      </w:r>
      <w:proofErr w:type="gramEnd"/>
      <w:r w:rsidR="004D4E3C" w:rsidRPr="002C2328">
        <w:rPr>
          <w:rFonts w:ascii="Times New Roman" w:hAnsi="Times New Roman" w:cs="Times New Roman"/>
          <w:sz w:val="28"/>
          <w:szCs w:val="28"/>
          <w:shd w:val="clear" w:color="auto" w:fill="FFFFFF"/>
        </w:rPr>
        <w:t>үнө</w:t>
      </w:r>
      <w:proofErr w:type="spellEnd"/>
      <w:r w:rsidR="004D4E3C" w:rsidRPr="002C232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4D4E3C" w:rsidRPr="002C2328">
        <w:rPr>
          <w:rFonts w:ascii="Times New Roman" w:hAnsi="Times New Roman" w:cs="Times New Roman"/>
          <w:sz w:val="28"/>
          <w:szCs w:val="28"/>
          <w:shd w:val="clear" w:color="auto" w:fill="FFFFFF"/>
        </w:rPr>
        <w:t>кирет</w:t>
      </w:r>
      <w:proofErr w:type="spellEnd"/>
      <w:r w:rsidR="004D4E3C" w:rsidRPr="002C2328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4D4E3C" w:rsidRDefault="004D4E3C" w:rsidP="004D4E3C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</w:p>
    <w:p w:rsidR="004D4E3C" w:rsidRDefault="004D4E3C" w:rsidP="004D4E3C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</w:p>
    <w:p w:rsidR="004D4E3C" w:rsidRDefault="004D4E3C" w:rsidP="004D4E3C">
      <w:pPr>
        <w:pStyle w:val="tkPodpis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Республик</w:t>
      </w:r>
      <w:r>
        <w:rPr>
          <w:rFonts w:ascii="Times New Roman" w:hAnsi="Times New Roman" w:cs="Times New Roman"/>
          <w:sz w:val="28"/>
          <w:szCs w:val="28"/>
          <w:lang w:val="ky-KG"/>
        </w:rPr>
        <w:t>асынын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4D4E3C" w:rsidRPr="003E485F" w:rsidRDefault="00487670" w:rsidP="004D4E3C">
      <w:pPr>
        <w:pStyle w:val="tkPodpis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</w:rPr>
        <w:t>Премьер</w:t>
      </w:r>
      <w:r>
        <w:rPr>
          <w:rFonts w:ascii="Times New Roman" w:hAnsi="Times New Roman" w:cs="Times New Roman"/>
          <w:sz w:val="28"/>
          <w:szCs w:val="28"/>
          <w:lang w:val="ky-KG"/>
        </w:rPr>
        <w:t>-</w:t>
      </w:r>
      <w:r w:rsidR="004D4E3C">
        <w:rPr>
          <w:rFonts w:ascii="Times New Roman" w:hAnsi="Times New Roman" w:cs="Times New Roman"/>
          <w:sz w:val="28"/>
          <w:szCs w:val="28"/>
        </w:rPr>
        <w:t>министр</w:t>
      </w:r>
      <w:r w:rsidR="004D4E3C">
        <w:rPr>
          <w:rFonts w:ascii="Times New Roman" w:hAnsi="Times New Roman" w:cs="Times New Roman"/>
          <w:sz w:val="28"/>
          <w:szCs w:val="28"/>
          <w:lang w:val="ky-KG"/>
        </w:rPr>
        <w:t>и</w:t>
      </w:r>
      <w:r w:rsidR="004D4E3C">
        <w:rPr>
          <w:rFonts w:ascii="Times New Roman" w:hAnsi="Times New Roman" w:cs="Times New Roman"/>
          <w:sz w:val="28"/>
          <w:szCs w:val="28"/>
          <w:lang w:val="ky-KG"/>
        </w:rPr>
        <w:tab/>
      </w:r>
      <w:r w:rsidR="004D4E3C">
        <w:rPr>
          <w:rFonts w:ascii="Times New Roman" w:hAnsi="Times New Roman" w:cs="Times New Roman"/>
          <w:sz w:val="28"/>
          <w:szCs w:val="28"/>
          <w:lang w:val="ky-KG"/>
        </w:rPr>
        <w:tab/>
      </w:r>
      <w:r w:rsidR="004D4E3C">
        <w:rPr>
          <w:rFonts w:ascii="Times New Roman" w:hAnsi="Times New Roman" w:cs="Times New Roman"/>
          <w:sz w:val="28"/>
          <w:szCs w:val="28"/>
          <w:lang w:val="ky-KG"/>
        </w:rPr>
        <w:tab/>
      </w:r>
      <w:r w:rsidR="004D4E3C">
        <w:rPr>
          <w:rFonts w:ascii="Times New Roman" w:hAnsi="Times New Roman" w:cs="Times New Roman"/>
          <w:sz w:val="28"/>
          <w:szCs w:val="28"/>
          <w:lang w:val="ky-KG"/>
        </w:rPr>
        <w:tab/>
      </w:r>
      <w:r w:rsidR="004D4E3C">
        <w:rPr>
          <w:rFonts w:ascii="Times New Roman" w:hAnsi="Times New Roman" w:cs="Times New Roman"/>
          <w:sz w:val="28"/>
          <w:szCs w:val="28"/>
          <w:lang w:val="ky-KG"/>
        </w:rPr>
        <w:tab/>
      </w:r>
      <w:r w:rsidR="004D4E3C">
        <w:rPr>
          <w:rFonts w:ascii="Times New Roman" w:hAnsi="Times New Roman" w:cs="Times New Roman"/>
          <w:sz w:val="28"/>
          <w:szCs w:val="28"/>
          <w:lang w:val="ky-KG"/>
        </w:rPr>
        <w:tab/>
      </w:r>
      <w:r w:rsidR="004D4E3C">
        <w:rPr>
          <w:rFonts w:ascii="Times New Roman" w:hAnsi="Times New Roman" w:cs="Times New Roman"/>
          <w:sz w:val="28"/>
          <w:szCs w:val="28"/>
          <w:lang w:val="ky-KG"/>
        </w:rPr>
        <w:tab/>
        <w:t>М.Абылгазиев</w:t>
      </w:r>
    </w:p>
    <w:p w:rsidR="004D4E3C" w:rsidRPr="004C597B" w:rsidRDefault="004D4E3C" w:rsidP="004D4E3C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</w:p>
    <w:p w:rsidR="001C67BF" w:rsidRPr="004D4E3C" w:rsidRDefault="001C67BF" w:rsidP="004D4E3C">
      <w:pPr>
        <w:spacing w:after="6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sectPr w:rsidR="001C67BF" w:rsidRPr="004D4E3C" w:rsidSect="00122C7F">
      <w:footerReference w:type="default" r:id="rId7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E361C" w:rsidRDefault="004E361C" w:rsidP="00AF4AC6">
      <w:pPr>
        <w:spacing w:after="0" w:line="240" w:lineRule="auto"/>
      </w:pPr>
      <w:r>
        <w:separator/>
      </w:r>
    </w:p>
  </w:endnote>
  <w:endnote w:type="continuationSeparator" w:id="0">
    <w:p w:rsidR="004E361C" w:rsidRDefault="004E361C" w:rsidP="00AF4A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68B3" w:rsidRDefault="007D4F0F" w:rsidP="00AD68B3">
    <w:pPr>
      <w:pStyle w:val="a7"/>
      <w:tabs>
        <w:tab w:val="left" w:pos="4057"/>
      </w:tabs>
      <w:rPr>
        <w:rFonts w:ascii="Times New Roman" w:hAnsi="Times New Roman" w:cs="Times New Roman"/>
        <w:lang w:val="ky-KG"/>
      </w:rPr>
    </w:pPr>
    <w:r>
      <w:rPr>
        <w:rFonts w:ascii="Times New Roman" w:hAnsi="Times New Roman" w:cs="Times New Roman"/>
        <w:lang w:val="ky-KG"/>
      </w:rPr>
      <w:t>Министр</w:t>
    </w:r>
    <w:r w:rsidR="007F262A">
      <w:rPr>
        <w:rFonts w:ascii="Times New Roman" w:hAnsi="Times New Roman" w:cs="Times New Roman"/>
        <w:lang w:val="ky-KG"/>
      </w:rPr>
      <w:t>.</w:t>
    </w:r>
    <w:r w:rsidR="00E11BF8">
      <w:rPr>
        <w:rFonts w:ascii="Times New Roman" w:hAnsi="Times New Roman" w:cs="Times New Roman"/>
        <w:lang w:val="ky-KG"/>
      </w:rPr>
      <w:t>__________________</w:t>
    </w:r>
    <w:r>
      <w:rPr>
        <w:rFonts w:ascii="Times New Roman" w:hAnsi="Times New Roman" w:cs="Times New Roman"/>
        <w:lang w:val="ky-KG"/>
      </w:rPr>
      <w:t>_____У.Кочкоров</w:t>
    </w:r>
    <w:r w:rsidR="009A5D0B" w:rsidRPr="00C33E00">
      <w:rPr>
        <w:rFonts w:ascii="Times New Roman" w:hAnsi="Times New Roman" w:cs="Times New Roman"/>
        <w:lang w:val="ky-KG"/>
      </w:rPr>
      <w:tab/>
    </w:r>
    <w:r w:rsidR="00E11BF8">
      <w:rPr>
        <w:rFonts w:ascii="Times New Roman" w:hAnsi="Times New Roman" w:cs="Times New Roman"/>
        <w:lang w:val="ky-KG"/>
      </w:rPr>
      <w:t xml:space="preserve">          </w:t>
    </w:r>
    <w:r>
      <w:rPr>
        <w:rFonts w:ascii="Times New Roman" w:hAnsi="Times New Roman" w:cs="Times New Roman"/>
        <w:lang w:val="ky-KG"/>
      </w:rPr>
      <w:t xml:space="preserve">              </w:t>
    </w:r>
    <w:r w:rsidR="00C33E00">
      <w:rPr>
        <w:rFonts w:ascii="Times New Roman" w:hAnsi="Times New Roman" w:cs="Times New Roman"/>
        <w:lang w:val="ky-KG"/>
      </w:rPr>
      <w:t>«___» ___</w:t>
    </w:r>
    <w:r w:rsidR="004D4E3C">
      <w:rPr>
        <w:rFonts w:ascii="Times New Roman" w:hAnsi="Times New Roman" w:cs="Times New Roman"/>
        <w:lang w:val="ky-KG"/>
      </w:rPr>
      <w:t>2020</w:t>
    </w:r>
    <w:r w:rsidR="00AD68B3" w:rsidRPr="008A3C81">
      <w:rPr>
        <w:rFonts w:ascii="Times New Roman" w:hAnsi="Times New Roman" w:cs="Times New Roman"/>
        <w:lang w:val="ky-KG"/>
      </w:rPr>
      <w:t xml:space="preserve"> ж.</w:t>
    </w:r>
  </w:p>
  <w:p w:rsidR="008A3C81" w:rsidRDefault="008A3C81" w:rsidP="008A1750">
    <w:pPr>
      <w:pStyle w:val="a7"/>
      <w:tabs>
        <w:tab w:val="left" w:pos="4057"/>
      </w:tabs>
      <w:rPr>
        <w:rFonts w:ascii="Times New Roman" w:hAnsi="Times New Roman" w:cs="Times New Roman"/>
        <w:lang w:val="ky-KG"/>
      </w:rPr>
    </w:pPr>
  </w:p>
  <w:p w:rsidR="00E11BF8" w:rsidRPr="00E52CD0" w:rsidRDefault="00E11BF8" w:rsidP="00E11BF8">
    <w:pPr>
      <w:pStyle w:val="a7"/>
      <w:tabs>
        <w:tab w:val="clear" w:pos="9355"/>
        <w:tab w:val="left" w:pos="4057"/>
        <w:tab w:val="left" w:pos="7238"/>
      </w:tabs>
      <w:rPr>
        <w:rFonts w:ascii="Times New Roman" w:eastAsia="Calibri" w:hAnsi="Times New Roman" w:cs="Times New Roman"/>
        <w:lang w:val="ky-KG"/>
      </w:rPr>
    </w:pPr>
    <w:r w:rsidRPr="00E52CD0">
      <w:rPr>
        <w:rFonts w:ascii="Times New Roman" w:eastAsia="Calibri" w:hAnsi="Times New Roman" w:cs="Times New Roman"/>
        <w:lang w:val="ky-KG"/>
      </w:rPr>
      <w:t>УКЭАКБнын башчысы________</w:t>
    </w:r>
    <w:r>
      <w:rPr>
        <w:rFonts w:ascii="Times New Roman" w:eastAsia="Calibri" w:hAnsi="Times New Roman" w:cs="Times New Roman"/>
        <w:lang w:val="ky-KG"/>
      </w:rPr>
      <w:t>____</w:t>
    </w:r>
    <w:r w:rsidRPr="00E52CD0">
      <w:rPr>
        <w:rFonts w:ascii="Times New Roman" w:eastAsia="Calibri" w:hAnsi="Times New Roman" w:cs="Times New Roman"/>
        <w:lang w:val="ky-KG"/>
      </w:rPr>
      <w:t xml:space="preserve">З.Айтманбетов              </w:t>
    </w:r>
    <w:r w:rsidR="004B3DE9">
      <w:rPr>
        <w:rFonts w:ascii="Times New Roman" w:eastAsia="Calibri" w:hAnsi="Times New Roman" w:cs="Times New Roman"/>
        <w:lang w:val="ky-KG"/>
      </w:rPr>
      <w:t xml:space="preserve">   </w:t>
    </w:r>
    <w:r w:rsidR="00C33E00">
      <w:rPr>
        <w:rFonts w:ascii="Times New Roman" w:hAnsi="Times New Roman" w:cs="Times New Roman"/>
        <w:lang w:val="ky-KG"/>
      </w:rPr>
      <w:t>«___</w:t>
    </w:r>
    <w:r w:rsidRPr="00E52CD0">
      <w:rPr>
        <w:rFonts w:ascii="Times New Roman" w:hAnsi="Times New Roman" w:cs="Times New Roman"/>
        <w:lang w:val="ky-KG"/>
      </w:rPr>
      <w:t xml:space="preserve">» </w:t>
    </w:r>
    <w:r w:rsidR="00C33E00">
      <w:rPr>
        <w:rFonts w:ascii="Times New Roman" w:hAnsi="Times New Roman" w:cs="Times New Roman"/>
        <w:lang w:val="ky-KG"/>
      </w:rPr>
      <w:t>___</w:t>
    </w:r>
    <w:r>
      <w:rPr>
        <w:rFonts w:ascii="Times New Roman" w:hAnsi="Times New Roman" w:cs="Times New Roman"/>
        <w:lang w:val="ky-KG"/>
      </w:rPr>
      <w:t>2020</w:t>
    </w:r>
    <w:r w:rsidRPr="00E52CD0">
      <w:rPr>
        <w:rFonts w:ascii="Times New Roman" w:hAnsi="Times New Roman" w:cs="Times New Roman"/>
        <w:lang w:val="ky-KG"/>
      </w:rPr>
      <w:t xml:space="preserve"> ж.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E361C" w:rsidRDefault="004E361C" w:rsidP="00AF4AC6">
      <w:pPr>
        <w:spacing w:after="0" w:line="240" w:lineRule="auto"/>
      </w:pPr>
      <w:r>
        <w:separator/>
      </w:r>
    </w:p>
  </w:footnote>
  <w:footnote w:type="continuationSeparator" w:id="0">
    <w:p w:rsidR="004E361C" w:rsidRDefault="004E361C" w:rsidP="00AF4AC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1653"/>
    <w:rsid w:val="00061508"/>
    <w:rsid w:val="000A54B8"/>
    <w:rsid w:val="000A5831"/>
    <w:rsid w:val="000A594D"/>
    <w:rsid w:val="000F2244"/>
    <w:rsid w:val="001025DC"/>
    <w:rsid w:val="00122C7F"/>
    <w:rsid w:val="00147391"/>
    <w:rsid w:val="0019504D"/>
    <w:rsid w:val="001B6C80"/>
    <w:rsid w:val="001C67BF"/>
    <w:rsid w:val="001D3212"/>
    <w:rsid w:val="001F5B38"/>
    <w:rsid w:val="001F6AD8"/>
    <w:rsid w:val="001F7CBA"/>
    <w:rsid w:val="00252622"/>
    <w:rsid w:val="002C2328"/>
    <w:rsid w:val="002E0DDD"/>
    <w:rsid w:val="002F1FEF"/>
    <w:rsid w:val="002F548B"/>
    <w:rsid w:val="00351B14"/>
    <w:rsid w:val="003B068E"/>
    <w:rsid w:val="003C3A86"/>
    <w:rsid w:val="00427E26"/>
    <w:rsid w:val="004773AB"/>
    <w:rsid w:val="004836C7"/>
    <w:rsid w:val="00487670"/>
    <w:rsid w:val="00492F00"/>
    <w:rsid w:val="004B3DE9"/>
    <w:rsid w:val="004C560C"/>
    <w:rsid w:val="004D4E3C"/>
    <w:rsid w:val="004E361C"/>
    <w:rsid w:val="004F55DD"/>
    <w:rsid w:val="00515221"/>
    <w:rsid w:val="00515A76"/>
    <w:rsid w:val="0052564B"/>
    <w:rsid w:val="00554624"/>
    <w:rsid w:val="00577142"/>
    <w:rsid w:val="00580940"/>
    <w:rsid w:val="005B01C3"/>
    <w:rsid w:val="005C1620"/>
    <w:rsid w:val="005D2E95"/>
    <w:rsid w:val="00655E61"/>
    <w:rsid w:val="00657CD1"/>
    <w:rsid w:val="00663661"/>
    <w:rsid w:val="006A513C"/>
    <w:rsid w:val="006C288A"/>
    <w:rsid w:val="006D5F06"/>
    <w:rsid w:val="006F34E9"/>
    <w:rsid w:val="00704505"/>
    <w:rsid w:val="00717C4A"/>
    <w:rsid w:val="00742831"/>
    <w:rsid w:val="007C2495"/>
    <w:rsid w:val="007C642B"/>
    <w:rsid w:val="007C64F2"/>
    <w:rsid w:val="007D4F0F"/>
    <w:rsid w:val="007F262A"/>
    <w:rsid w:val="0080445F"/>
    <w:rsid w:val="00806E08"/>
    <w:rsid w:val="008158C6"/>
    <w:rsid w:val="00855D8F"/>
    <w:rsid w:val="00893BD8"/>
    <w:rsid w:val="008A1750"/>
    <w:rsid w:val="008A3C81"/>
    <w:rsid w:val="008B54D6"/>
    <w:rsid w:val="008D3371"/>
    <w:rsid w:val="008D65BA"/>
    <w:rsid w:val="008E2C10"/>
    <w:rsid w:val="008F0E4A"/>
    <w:rsid w:val="009276FC"/>
    <w:rsid w:val="00952E0F"/>
    <w:rsid w:val="0097296B"/>
    <w:rsid w:val="009A009C"/>
    <w:rsid w:val="009A5D0B"/>
    <w:rsid w:val="009C7903"/>
    <w:rsid w:val="009E191A"/>
    <w:rsid w:val="009F2E0B"/>
    <w:rsid w:val="00A04459"/>
    <w:rsid w:val="00A57415"/>
    <w:rsid w:val="00AC39E1"/>
    <w:rsid w:val="00AD68B3"/>
    <w:rsid w:val="00AE1952"/>
    <w:rsid w:val="00AF380A"/>
    <w:rsid w:val="00AF4AC6"/>
    <w:rsid w:val="00AF7611"/>
    <w:rsid w:val="00B23257"/>
    <w:rsid w:val="00B45CF1"/>
    <w:rsid w:val="00B56708"/>
    <w:rsid w:val="00B70D1A"/>
    <w:rsid w:val="00BD1D9D"/>
    <w:rsid w:val="00BF5642"/>
    <w:rsid w:val="00C33E00"/>
    <w:rsid w:val="00C67DFF"/>
    <w:rsid w:val="00C862FA"/>
    <w:rsid w:val="00CB5E5E"/>
    <w:rsid w:val="00CC1DD0"/>
    <w:rsid w:val="00CE3A03"/>
    <w:rsid w:val="00CF016B"/>
    <w:rsid w:val="00D22832"/>
    <w:rsid w:val="00DA7538"/>
    <w:rsid w:val="00DD79A1"/>
    <w:rsid w:val="00DE128E"/>
    <w:rsid w:val="00DE2EDF"/>
    <w:rsid w:val="00E11BF8"/>
    <w:rsid w:val="00E54797"/>
    <w:rsid w:val="00E75128"/>
    <w:rsid w:val="00E86B38"/>
    <w:rsid w:val="00E9088B"/>
    <w:rsid w:val="00E91653"/>
    <w:rsid w:val="00F634AF"/>
    <w:rsid w:val="00F65C04"/>
    <w:rsid w:val="00F970D8"/>
    <w:rsid w:val="00FA0CA5"/>
    <w:rsid w:val="00FD02E1"/>
    <w:rsid w:val="00FF20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2C232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Grif">
    <w:name w:val="_Гриф (tkGrif)"/>
    <w:basedOn w:val="a"/>
    <w:rsid w:val="00E91653"/>
    <w:pPr>
      <w:spacing w:after="60"/>
      <w:jc w:val="center"/>
    </w:pPr>
    <w:rPr>
      <w:rFonts w:ascii="Arial" w:eastAsia="Times New Roman" w:hAnsi="Arial" w:cs="Arial"/>
      <w:sz w:val="20"/>
      <w:szCs w:val="20"/>
    </w:rPr>
  </w:style>
  <w:style w:type="paragraph" w:customStyle="1" w:styleId="tkNazvanie">
    <w:name w:val="_Название (tkNazvanie)"/>
    <w:basedOn w:val="a"/>
    <w:rsid w:val="00E91653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tkPodpis">
    <w:name w:val="_Подпись (tkPodpis)"/>
    <w:basedOn w:val="a"/>
    <w:rsid w:val="00E91653"/>
    <w:pPr>
      <w:spacing w:after="60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tkRekvizit">
    <w:name w:val="_Реквизит (tkRekvizit)"/>
    <w:basedOn w:val="a"/>
    <w:rsid w:val="00E91653"/>
    <w:pPr>
      <w:spacing w:before="200"/>
      <w:jc w:val="center"/>
    </w:pPr>
    <w:rPr>
      <w:rFonts w:ascii="Arial" w:eastAsia="Times New Roman" w:hAnsi="Arial" w:cs="Arial"/>
      <w:i/>
      <w:iCs/>
      <w:sz w:val="20"/>
      <w:szCs w:val="20"/>
    </w:rPr>
  </w:style>
  <w:style w:type="paragraph" w:customStyle="1" w:styleId="tkTekst">
    <w:name w:val="_Текст обычный (tkTekst)"/>
    <w:basedOn w:val="a"/>
    <w:rsid w:val="00E91653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</w:rPr>
  </w:style>
  <w:style w:type="paragraph" w:customStyle="1" w:styleId="tkForma">
    <w:name w:val="_Форма (tkForma)"/>
    <w:basedOn w:val="a"/>
    <w:rsid w:val="00E91653"/>
    <w:pPr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</w:rPr>
  </w:style>
  <w:style w:type="character" w:styleId="a3">
    <w:name w:val="Hyperlink"/>
    <w:basedOn w:val="a0"/>
    <w:uiPriority w:val="99"/>
    <w:semiHidden/>
    <w:unhideWhenUsed/>
    <w:rsid w:val="00E91653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5B01C3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AF4A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F4AC6"/>
  </w:style>
  <w:style w:type="paragraph" w:styleId="a7">
    <w:name w:val="footer"/>
    <w:basedOn w:val="a"/>
    <w:link w:val="a8"/>
    <w:uiPriority w:val="99"/>
    <w:unhideWhenUsed/>
    <w:rsid w:val="00AF4A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F4AC6"/>
  </w:style>
  <w:style w:type="paragraph" w:styleId="a9">
    <w:name w:val="Balloon Text"/>
    <w:basedOn w:val="a"/>
    <w:link w:val="aa"/>
    <w:uiPriority w:val="99"/>
    <w:semiHidden/>
    <w:unhideWhenUsed/>
    <w:rsid w:val="00AF4A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F4AC6"/>
    <w:rPr>
      <w:rFonts w:ascii="Tahoma" w:hAnsi="Tahoma" w:cs="Tahoma"/>
      <w:sz w:val="16"/>
      <w:szCs w:val="16"/>
    </w:rPr>
  </w:style>
  <w:style w:type="paragraph" w:styleId="HTML">
    <w:name w:val="HTML Preformatted"/>
    <w:basedOn w:val="a"/>
    <w:link w:val="HTML0"/>
    <w:uiPriority w:val="99"/>
    <w:unhideWhenUsed/>
    <w:rsid w:val="004D4E3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4D4E3C"/>
    <w:rPr>
      <w:rFonts w:ascii="Courier New" w:eastAsia="Times New Roman" w:hAnsi="Courier New" w:cs="Courier New"/>
      <w:sz w:val="20"/>
      <w:szCs w:val="20"/>
    </w:rPr>
  </w:style>
  <w:style w:type="character" w:customStyle="1" w:styleId="20">
    <w:name w:val="Заголовок 2 Знак"/>
    <w:basedOn w:val="a0"/>
    <w:link w:val="2"/>
    <w:uiPriority w:val="9"/>
    <w:rsid w:val="002C2328"/>
    <w:rPr>
      <w:rFonts w:ascii="Times New Roman" w:eastAsia="Times New Roman" w:hAnsi="Times New Roman" w:cs="Times New Roman"/>
      <w:b/>
      <w:bCs/>
      <w:sz w:val="36"/>
      <w:szCs w:val="3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2C232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Grif">
    <w:name w:val="_Гриф (tkGrif)"/>
    <w:basedOn w:val="a"/>
    <w:rsid w:val="00E91653"/>
    <w:pPr>
      <w:spacing w:after="60"/>
      <w:jc w:val="center"/>
    </w:pPr>
    <w:rPr>
      <w:rFonts w:ascii="Arial" w:eastAsia="Times New Roman" w:hAnsi="Arial" w:cs="Arial"/>
      <w:sz w:val="20"/>
      <w:szCs w:val="20"/>
    </w:rPr>
  </w:style>
  <w:style w:type="paragraph" w:customStyle="1" w:styleId="tkNazvanie">
    <w:name w:val="_Название (tkNazvanie)"/>
    <w:basedOn w:val="a"/>
    <w:rsid w:val="00E91653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tkPodpis">
    <w:name w:val="_Подпись (tkPodpis)"/>
    <w:basedOn w:val="a"/>
    <w:rsid w:val="00E91653"/>
    <w:pPr>
      <w:spacing w:after="60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tkRekvizit">
    <w:name w:val="_Реквизит (tkRekvizit)"/>
    <w:basedOn w:val="a"/>
    <w:rsid w:val="00E91653"/>
    <w:pPr>
      <w:spacing w:before="200"/>
      <w:jc w:val="center"/>
    </w:pPr>
    <w:rPr>
      <w:rFonts w:ascii="Arial" w:eastAsia="Times New Roman" w:hAnsi="Arial" w:cs="Arial"/>
      <w:i/>
      <w:iCs/>
      <w:sz w:val="20"/>
      <w:szCs w:val="20"/>
    </w:rPr>
  </w:style>
  <w:style w:type="paragraph" w:customStyle="1" w:styleId="tkTekst">
    <w:name w:val="_Текст обычный (tkTekst)"/>
    <w:basedOn w:val="a"/>
    <w:rsid w:val="00E91653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</w:rPr>
  </w:style>
  <w:style w:type="paragraph" w:customStyle="1" w:styleId="tkForma">
    <w:name w:val="_Форма (tkForma)"/>
    <w:basedOn w:val="a"/>
    <w:rsid w:val="00E91653"/>
    <w:pPr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</w:rPr>
  </w:style>
  <w:style w:type="character" w:styleId="a3">
    <w:name w:val="Hyperlink"/>
    <w:basedOn w:val="a0"/>
    <w:uiPriority w:val="99"/>
    <w:semiHidden/>
    <w:unhideWhenUsed/>
    <w:rsid w:val="00E91653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5B01C3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AF4A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F4AC6"/>
  </w:style>
  <w:style w:type="paragraph" w:styleId="a7">
    <w:name w:val="footer"/>
    <w:basedOn w:val="a"/>
    <w:link w:val="a8"/>
    <w:uiPriority w:val="99"/>
    <w:unhideWhenUsed/>
    <w:rsid w:val="00AF4A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F4AC6"/>
  </w:style>
  <w:style w:type="paragraph" w:styleId="a9">
    <w:name w:val="Balloon Text"/>
    <w:basedOn w:val="a"/>
    <w:link w:val="aa"/>
    <w:uiPriority w:val="99"/>
    <w:semiHidden/>
    <w:unhideWhenUsed/>
    <w:rsid w:val="00AF4A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F4AC6"/>
    <w:rPr>
      <w:rFonts w:ascii="Tahoma" w:hAnsi="Tahoma" w:cs="Tahoma"/>
      <w:sz w:val="16"/>
      <w:szCs w:val="16"/>
    </w:rPr>
  </w:style>
  <w:style w:type="paragraph" w:styleId="HTML">
    <w:name w:val="HTML Preformatted"/>
    <w:basedOn w:val="a"/>
    <w:link w:val="HTML0"/>
    <w:uiPriority w:val="99"/>
    <w:unhideWhenUsed/>
    <w:rsid w:val="004D4E3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4D4E3C"/>
    <w:rPr>
      <w:rFonts w:ascii="Courier New" w:eastAsia="Times New Roman" w:hAnsi="Courier New" w:cs="Courier New"/>
      <w:sz w:val="20"/>
      <w:szCs w:val="20"/>
    </w:rPr>
  </w:style>
  <w:style w:type="character" w:customStyle="1" w:styleId="20">
    <w:name w:val="Заголовок 2 Знак"/>
    <w:basedOn w:val="a0"/>
    <w:link w:val="2"/>
    <w:uiPriority w:val="9"/>
    <w:rsid w:val="002C2328"/>
    <w:rPr>
      <w:rFonts w:ascii="Times New Roman" w:eastAsia="Times New Roman" w:hAnsi="Times New Roman" w:cs="Times New Roman"/>
      <w:b/>
      <w:bCs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506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3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375</Words>
  <Characters>2143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2513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14</cp:revision>
  <cp:lastPrinted>2020-01-28T09:42:00Z</cp:lastPrinted>
  <dcterms:created xsi:type="dcterms:W3CDTF">2020-01-28T09:24:00Z</dcterms:created>
  <dcterms:modified xsi:type="dcterms:W3CDTF">2020-01-29T05:38:00Z</dcterms:modified>
</cp:coreProperties>
</file>